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21F1" w14:textId="77777777" w:rsidR="00062295" w:rsidRPr="004E394B" w:rsidRDefault="00062295" w:rsidP="00062295">
      <w:pPr>
        <w:widowControl w:val="0"/>
        <w:spacing w:after="0" w:line="434" w:lineRule="exact"/>
        <w:jc w:val="center"/>
        <w:rPr>
          <w:rFonts w:ascii="Segoe UI" w:eastAsia="Calibri" w:hAnsi="Calibri" w:cs="Times New Roman"/>
          <w:b/>
          <w:color w:val="31302F"/>
          <w:spacing w:val="-1"/>
          <w:kern w:val="0"/>
          <w:sz w:val="34"/>
          <w14:ligatures w14:val="none"/>
        </w:rPr>
      </w:pPr>
      <w:r w:rsidRPr="004E394B">
        <w:rPr>
          <w:rFonts w:ascii="Segoe UI" w:eastAsia="Calibri" w:hAnsi="Calibri" w:cs="Times New Roman"/>
          <w:b/>
          <w:color w:val="31302F"/>
          <w:spacing w:val="-1"/>
          <w:kern w:val="0"/>
          <w:sz w:val="34"/>
          <w14:ligatures w14:val="none"/>
        </w:rPr>
        <w:t>Kansas</w:t>
      </w:r>
      <w:r w:rsidRPr="004E394B">
        <w:rPr>
          <w:rFonts w:ascii="Segoe UI" w:eastAsia="Calibri" w:hAnsi="Calibri" w:cs="Times New Roman"/>
          <w:b/>
          <w:color w:val="31302F"/>
          <w:spacing w:val="-2"/>
          <w:kern w:val="0"/>
          <w:sz w:val="34"/>
          <w14:ligatures w14:val="none"/>
        </w:rPr>
        <w:t xml:space="preserve"> </w:t>
      </w:r>
      <w:r w:rsidRPr="004E394B">
        <w:rPr>
          <w:rFonts w:ascii="Segoe UI" w:eastAsia="Calibri" w:hAnsi="Calibri" w:cs="Times New Roman"/>
          <w:b/>
          <w:color w:val="31302F"/>
          <w:spacing w:val="-1"/>
          <w:kern w:val="0"/>
          <w:sz w:val="34"/>
          <w14:ligatures w14:val="none"/>
        </w:rPr>
        <w:t>Elevator</w:t>
      </w:r>
      <w:r w:rsidRPr="004E394B">
        <w:rPr>
          <w:rFonts w:ascii="Segoe UI" w:eastAsia="Calibri" w:hAnsi="Calibri" w:cs="Times New Roman"/>
          <w:b/>
          <w:color w:val="31302F"/>
          <w:spacing w:val="1"/>
          <w:kern w:val="0"/>
          <w:sz w:val="34"/>
          <w14:ligatures w14:val="none"/>
        </w:rPr>
        <w:t xml:space="preserve"> </w:t>
      </w:r>
      <w:r w:rsidRPr="004E394B">
        <w:rPr>
          <w:rFonts w:ascii="Segoe UI" w:eastAsia="Calibri" w:hAnsi="Calibri" w:cs="Times New Roman"/>
          <w:b/>
          <w:color w:val="31302F"/>
          <w:spacing w:val="-1"/>
          <w:kern w:val="0"/>
          <w:sz w:val="34"/>
          <w14:ligatures w14:val="none"/>
        </w:rPr>
        <w:t>Safety</w:t>
      </w:r>
      <w:r w:rsidRPr="004E394B">
        <w:rPr>
          <w:rFonts w:ascii="Segoe UI" w:eastAsia="Calibri" w:hAnsi="Calibri" w:cs="Times New Roman"/>
          <w:b/>
          <w:color w:val="31302F"/>
          <w:spacing w:val="-2"/>
          <w:kern w:val="0"/>
          <w:sz w:val="34"/>
          <w14:ligatures w14:val="none"/>
        </w:rPr>
        <w:t xml:space="preserve"> </w:t>
      </w:r>
      <w:r w:rsidRPr="004E394B">
        <w:rPr>
          <w:rFonts w:ascii="Segoe UI" w:eastAsia="Calibri" w:hAnsi="Calibri" w:cs="Times New Roman"/>
          <w:b/>
          <w:color w:val="31302F"/>
          <w:spacing w:val="-1"/>
          <w:kern w:val="0"/>
          <w:sz w:val="34"/>
          <w14:ligatures w14:val="none"/>
        </w:rPr>
        <w:t>Advisory</w:t>
      </w:r>
      <w:r w:rsidRPr="004E394B">
        <w:rPr>
          <w:rFonts w:ascii="Segoe UI" w:eastAsia="Calibri" w:hAnsi="Calibri" w:cs="Times New Roman"/>
          <w:b/>
          <w:color w:val="31302F"/>
          <w:spacing w:val="-2"/>
          <w:kern w:val="0"/>
          <w:sz w:val="34"/>
          <w14:ligatures w14:val="none"/>
        </w:rPr>
        <w:t xml:space="preserve"> </w:t>
      </w:r>
      <w:r w:rsidRPr="004E394B">
        <w:rPr>
          <w:rFonts w:ascii="Segoe UI" w:eastAsia="Calibri" w:hAnsi="Calibri" w:cs="Times New Roman"/>
          <w:b/>
          <w:color w:val="31302F"/>
          <w:spacing w:val="-1"/>
          <w:kern w:val="0"/>
          <w:sz w:val="34"/>
          <w14:ligatures w14:val="none"/>
        </w:rPr>
        <w:t>Board</w:t>
      </w:r>
    </w:p>
    <w:p w14:paraId="2451DD3D" w14:textId="77777777" w:rsidR="00062295" w:rsidRPr="004E394B" w:rsidRDefault="00062295" w:rsidP="00062295">
      <w:pPr>
        <w:widowControl w:val="0"/>
        <w:spacing w:after="0" w:line="240" w:lineRule="auto"/>
        <w:ind w:firstLine="86"/>
        <w:jc w:val="center"/>
        <w:rPr>
          <w:rFonts w:ascii="Segoe UI" w:eastAsia="Calibri" w:hAnsi="Calibri" w:cs="Times New Roman"/>
          <w:bCs/>
          <w:color w:val="31302F"/>
          <w:spacing w:val="-1"/>
          <w:kern w:val="0"/>
          <w:sz w:val="20"/>
          <w:szCs w:val="20"/>
          <w14:ligatures w14:val="none"/>
        </w:rPr>
      </w:pPr>
      <w:r w:rsidRPr="004E394B">
        <w:rPr>
          <w:rFonts w:ascii="Segoe UI" w:eastAsia="Calibri" w:hAnsi="Calibri" w:cs="Times New Roman"/>
          <w:bCs/>
          <w:color w:val="31302F"/>
          <w:spacing w:val="-1"/>
          <w:kern w:val="0"/>
          <w:sz w:val="20"/>
          <w:szCs w:val="20"/>
          <w14:ligatures w14:val="none"/>
        </w:rPr>
        <w:t>Meeting minutes</w:t>
      </w:r>
    </w:p>
    <w:p w14:paraId="73A139F5" w14:textId="6DF4F583" w:rsidR="00062295" w:rsidRPr="00CF6731" w:rsidRDefault="00062295" w:rsidP="00062295">
      <w:pPr>
        <w:widowControl w:val="0"/>
        <w:spacing w:after="0" w:line="240" w:lineRule="auto"/>
        <w:ind w:firstLine="86"/>
        <w:jc w:val="center"/>
        <w:rPr>
          <w:rFonts w:ascii="Segoe UI" w:eastAsia="Calibri" w:hAnsi="Calibri" w:cs="Times New Roman"/>
          <w:bCs/>
          <w:color w:val="31302F"/>
          <w:spacing w:val="-1"/>
          <w:kern w:val="0"/>
          <w:sz w:val="20"/>
          <w:szCs w:val="20"/>
          <w14:ligatures w14:val="none"/>
        </w:rPr>
      </w:pPr>
      <w:r>
        <w:rPr>
          <w:rFonts w:ascii="Segoe UI" w:eastAsia="Calibri" w:hAnsi="Calibri" w:cs="Times New Roman"/>
          <w:bCs/>
          <w:color w:val="31302F"/>
          <w:spacing w:val="-1"/>
          <w:kern w:val="0"/>
          <w:sz w:val="20"/>
          <w:szCs w:val="20"/>
          <w14:ligatures w14:val="none"/>
        </w:rPr>
        <w:t>April 16, 2025</w:t>
      </w:r>
    </w:p>
    <w:p w14:paraId="0B39732E" w14:textId="77777777" w:rsidR="00062295" w:rsidRPr="004E394B" w:rsidRDefault="00062295" w:rsidP="00062295">
      <w:pPr>
        <w:spacing w:after="0" w:line="240" w:lineRule="auto"/>
        <w:rPr>
          <w:u w:val="single"/>
        </w:rPr>
      </w:pPr>
      <w:r w:rsidRPr="004E394B">
        <w:rPr>
          <w:u w:val="single"/>
        </w:rPr>
        <w:t>Call to order:</w:t>
      </w:r>
    </w:p>
    <w:p w14:paraId="360452E6" w14:textId="64058250" w:rsidR="00062295" w:rsidRDefault="00062295" w:rsidP="00062295">
      <w:pPr>
        <w:spacing w:after="0" w:line="240" w:lineRule="auto"/>
      </w:pPr>
      <w:r>
        <w:t>Mark Engholm called</w:t>
      </w:r>
      <w:r w:rsidR="009D6C40">
        <w:t xml:space="preserve"> the</w:t>
      </w:r>
      <w:r>
        <w:t xml:space="preserve"> meeting to order at 10:00am</w:t>
      </w:r>
    </w:p>
    <w:p w14:paraId="5EED1B51" w14:textId="77777777" w:rsidR="00062295" w:rsidRDefault="00062295" w:rsidP="00062295">
      <w:pPr>
        <w:spacing w:after="0" w:line="240" w:lineRule="auto"/>
      </w:pPr>
    </w:p>
    <w:p w14:paraId="493DE37E" w14:textId="77777777" w:rsidR="00062295" w:rsidRPr="004E394B" w:rsidRDefault="00062295" w:rsidP="00062295">
      <w:pPr>
        <w:spacing w:after="0" w:line="240" w:lineRule="auto"/>
        <w:rPr>
          <w:u w:val="single"/>
        </w:rPr>
      </w:pPr>
      <w:r w:rsidRPr="004E394B">
        <w:rPr>
          <w:u w:val="single"/>
        </w:rPr>
        <w:t>Present:</w:t>
      </w:r>
    </w:p>
    <w:p w14:paraId="664D3648" w14:textId="4EC24494" w:rsidR="00062295" w:rsidRDefault="00062295" w:rsidP="00062295">
      <w:pPr>
        <w:spacing w:after="0" w:line="240" w:lineRule="auto"/>
      </w:pPr>
      <w:r>
        <w:t>In person: Cole Haston, Senator Mike Petersen, Jarrod Mann, Julie Garcia-online, George Werth</w:t>
      </w:r>
      <w:r w:rsidR="00C76E48">
        <w:t>,</w:t>
      </w:r>
      <w:r>
        <w:t xml:space="preserve"> Brent Snyder, Mark Engholm, Jacob Poteete, Todd Stanton-online, </w:t>
      </w:r>
      <w:r w:rsidRPr="00095B70">
        <w:t>Representative</w:t>
      </w:r>
      <w:r>
        <w:t xml:space="preserve"> Tarwater</w:t>
      </w:r>
    </w:p>
    <w:p w14:paraId="3B285C5F" w14:textId="77777777" w:rsidR="00062295" w:rsidRDefault="00062295" w:rsidP="00062295">
      <w:pPr>
        <w:spacing w:after="0" w:line="240" w:lineRule="auto"/>
      </w:pPr>
    </w:p>
    <w:p w14:paraId="166C77CA" w14:textId="2E892C7C" w:rsidR="00062295" w:rsidRPr="0056655E" w:rsidRDefault="00062295" w:rsidP="00062295">
      <w:pPr>
        <w:spacing w:after="0" w:line="240" w:lineRule="auto"/>
        <w:rPr>
          <w:u w:val="single"/>
        </w:rPr>
      </w:pPr>
      <w:r w:rsidRPr="0056655E">
        <w:rPr>
          <w:u w:val="single"/>
        </w:rPr>
        <w:t>Absent</w:t>
      </w:r>
      <w:r w:rsidR="00EC52FD">
        <w:rPr>
          <w:u w:val="single"/>
        </w:rPr>
        <w:t>:</w:t>
      </w:r>
      <w:r w:rsidR="00EC52FD" w:rsidRPr="009A649F">
        <w:t xml:space="preserve"> Spencer</w:t>
      </w:r>
      <w:r w:rsidRPr="009A649F">
        <w:t xml:space="preserve"> Duncan</w:t>
      </w:r>
    </w:p>
    <w:p w14:paraId="5A3C3A9A" w14:textId="77777777" w:rsidR="00062295" w:rsidRDefault="00062295" w:rsidP="00062295">
      <w:pPr>
        <w:spacing w:after="0" w:line="240" w:lineRule="auto"/>
      </w:pPr>
    </w:p>
    <w:p w14:paraId="53A104F4" w14:textId="77777777" w:rsidR="00062295" w:rsidRPr="004E394B" w:rsidRDefault="00062295" w:rsidP="00062295">
      <w:pPr>
        <w:spacing w:after="0" w:line="240" w:lineRule="auto"/>
        <w:rPr>
          <w:u w:val="single"/>
        </w:rPr>
      </w:pPr>
      <w:r w:rsidRPr="004E394B">
        <w:rPr>
          <w:u w:val="single"/>
        </w:rPr>
        <w:t>Guests:</w:t>
      </w:r>
    </w:p>
    <w:p w14:paraId="6347EAC4" w14:textId="41CB30D6" w:rsidR="00062295" w:rsidRDefault="00062295" w:rsidP="00062295">
      <w:pPr>
        <w:spacing w:after="0" w:line="240" w:lineRule="auto"/>
      </w:pPr>
      <w:r>
        <w:t>Brenda McNorton, Bill VanAusdall, Jared Smith, Jessica Dunderdale</w:t>
      </w:r>
    </w:p>
    <w:p w14:paraId="59065125" w14:textId="77777777" w:rsidR="00062295" w:rsidRDefault="00062295" w:rsidP="00062295">
      <w:pPr>
        <w:spacing w:after="0" w:line="240" w:lineRule="auto"/>
      </w:pPr>
    </w:p>
    <w:p w14:paraId="6263E084" w14:textId="77777777" w:rsidR="00062295" w:rsidRPr="002C33CD" w:rsidRDefault="00062295" w:rsidP="00062295">
      <w:pPr>
        <w:spacing w:after="0" w:line="240" w:lineRule="auto"/>
        <w:rPr>
          <w:u w:val="single"/>
        </w:rPr>
      </w:pPr>
      <w:r w:rsidRPr="002C33CD">
        <w:rPr>
          <w:u w:val="single"/>
        </w:rPr>
        <w:t>Old business</w:t>
      </w:r>
    </w:p>
    <w:p w14:paraId="2CA90D42" w14:textId="77777777" w:rsidR="00062295" w:rsidRDefault="00062295" w:rsidP="00062295">
      <w:pPr>
        <w:spacing w:after="0" w:line="240" w:lineRule="auto"/>
      </w:pPr>
    </w:p>
    <w:p w14:paraId="60D16F62" w14:textId="77777777" w:rsidR="00302346" w:rsidRDefault="00302346" w:rsidP="00302346">
      <w:r>
        <w:t>2. Approval of Previous Meeting Minutes</w:t>
      </w:r>
    </w:p>
    <w:p w14:paraId="3ED9AC68" w14:textId="77777777" w:rsidR="00904F85" w:rsidRDefault="00302346" w:rsidP="00904F85">
      <w:pPr>
        <w:spacing w:after="0" w:line="240" w:lineRule="auto"/>
      </w:pPr>
      <w:r>
        <w:t>Discussion held regarding whether a letter from Westside Christian Church should be attached to the official minutes.</w:t>
      </w:r>
    </w:p>
    <w:p w14:paraId="0041DC6F" w14:textId="35FCD08E" w:rsidR="00302346" w:rsidRDefault="00302346" w:rsidP="00904F85">
      <w:pPr>
        <w:spacing w:after="0" w:line="240" w:lineRule="auto"/>
      </w:pPr>
      <w:r>
        <w:t>Motion made by Cole to approve the minutes with removal of the letter; seconded.</w:t>
      </w:r>
    </w:p>
    <w:p w14:paraId="0350162D" w14:textId="30C464C8" w:rsidR="00302346" w:rsidRDefault="00302346" w:rsidP="00904F85">
      <w:pPr>
        <w:spacing w:after="0" w:line="240" w:lineRule="auto"/>
      </w:pPr>
      <w:r>
        <w:t>Motion carried.</w:t>
      </w:r>
    </w:p>
    <w:p w14:paraId="0270A18C" w14:textId="77777777" w:rsidR="00904F85" w:rsidRDefault="00904F85" w:rsidP="00904F85">
      <w:pPr>
        <w:spacing w:after="0" w:line="240" w:lineRule="auto"/>
      </w:pPr>
    </w:p>
    <w:p w14:paraId="436E4B5B" w14:textId="77777777" w:rsidR="00302346" w:rsidRDefault="00302346" w:rsidP="00904F85">
      <w:pPr>
        <w:spacing w:after="0" w:line="240" w:lineRule="auto"/>
      </w:pPr>
      <w:r>
        <w:t>3. Elevator Registration Statistics</w:t>
      </w:r>
    </w:p>
    <w:p w14:paraId="249DB860" w14:textId="77777777" w:rsidR="00904F85" w:rsidRDefault="00904F85" w:rsidP="00904F85">
      <w:pPr>
        <w:spacing w:after="0" w:line="240" w:lineRule="auto"/>
      </w:pPr>
    </w:p>
    <w:p w14:paraId="794DCCD4" w14:textId="77777777" w:rsidR="00302346" w:rsidRDefault="00302346" w:rsidP="00904F85">
      <w:pPr>
        <w:spacing w:after="0" w:line="240" w:lineRule="auto"/>
      </w:pPr>
      <w:r>
        <w:t>Jessica presented elevator registration data from October 2024 to March 2025.</w:t>
      </w:r>
    </w:p>
    <w:p w14:paraId="38B7DB00" w14:textId="77777777" w:rsidR="00302346" w:rsidRDefault="00302346" w:rsidP="00904F85">
      <w:pPr>
        <w:spacing w:after="0" w:line="240" w:lineRule="auto"/>
      </w:pPr>
      <w:r>
        <w:t>Total registered elevators as of March 31, 2025: 8,295.</w:t>
      </w:r>
    </w:p>
    <w:p w14:paraId="00595DC1" w14:textId="77777777" w:rsidR="00302346" w:rsidRDefault="00302346" w:rsidP="00904F85">
      <w:pPr>
        <w:spacing w:after="0" w:line="240" w:lineRule="auto"/>
      </w:pPr>
      <w:r>
        <w:t>Expectation of increased renewals and new applications later in the year.</w:t>
      </w:r>
    </w:p>
    <w:p w14:paraId="35313DEC" w14:textId="77777777" w:rsidR="00904F85" w:rsidRDefault="00904F85" w:rsidP="00904F85">
      <w:pPr>
        <w:spacing w:after="0" w:line="240" w:lineRule="auto"/>
      </w:pPr>
    </w:p>
    <w:p w14:paraId="7F6E64EA" w14:textId="77777777" w:rsidR="00302346" w:rsidRDefault="00302346" w:rsidP="00904F85">
      <w:pPr>
        <w:spacing w:after="0" w:line="240" w:lineRule="auto"/>
      </w:pPr>
      <w:bookmarkStart w:id="0" w:name="_Hlk200349525"/>
      <w:r>
        <w:t>4. Service Agreements Discussion</w:t>
      </w:r>
    </w:p>
    <w:p w14:paraId="735B536C" w14:textId="77777777" w:rsidR="00904F85" w:rsidRDefault="00904F85" w:rsidP="00904F85">
      <w:pPr>
        <w:spacing w:after="0" w:line="240" w:lineRule="auto"/>
      </w:pPr>
    </w:p>
    <w:p w14:paraId="492260DE" w14:textId="77777777" w:rsidR="00302346" w:rsidRDefault="00302346" w:rsidP="00904F85">
      <w:pPr>
        <w:spacing w:after="0" w:line="240" w:lineRule="auto"/>
      </w:pPr>
      <w:r>
        <w:t>Concerns raised about confidentiality of submitted agreements due to public record laws.</w:t>
      </w:r>
    </w:p>
    <w:p w14:paraId="46EAF040" w14:textId="77777777" w:rsidR="00302346" w:rsidRDefault="00302346" w:rsidP="00904F85">
      <w:pPr>
        <w:spacing w:after="0" w:line="240" w:lineRule="auto"/>
      </w:pPr>
      <w:r>
        <w:t>Proposal to submit declaration letters instead of full agreements to address sensitive information.</w:t>
      </w:r>
    </w:p>
    <w:p w14:paraId="3E0FABA8" w14:textId="77777777" w:rsidR="00302346" w:rsidRDefault="00302346" w:rsidP="00904F85">
      <w:pPr>
        <w:spacing w:after="0" w:line="240" w:lineRule="auto"/>
      </w:pPr>
      <w:r>
        <w:t>Motion to form a subcommittee to further discuss and propose a recommendation:</w:t>
      </w:r>
    </w:p>
    <w:p w14:paraId="7A390ECA" w14:textId="56B78ADC" w:rsidR="00302346" w:rsidRDefault="00302346" w:rsidP="00904F85">
      <w:pPr>
        <w:spacing w:after="0" w:line="240" w:lineRule="auto"/>
      </w:pPr>
      <w:r>
        <w:t>•</w:t>
      </w:r>
      <w:r w:rsidR="00904F85">
        <w:t xml:space="preserve"> -</w:t>
      </w:r>
      <w:r>
        <w:t xml:space="preserve"> Motion made and passed.</w:t>
      </w:r>
    </w:p>
    <w:p w14:paraId="16CDC8E7" w14:textId="0E11D974" w:rsidR="00904F85" w:rsidRDefault="00302346" w:rsidP="00904F85">
      <w:pPr>
        <w:spacing w:after="0" w:line="240" w:lineRule="auto"/>
      </w:pPr>
      <w:r>
        <w:t>•</w:t>
      </w:r>
      <w:r w:rsidR="00904F85">
        <w:t>-</w:t>
      </w:r>
      <w:r>
        <w:t xml:space="preserve"> </w:t>
      </w:r>
      <w:bookmarkEnd w:id="0"/>
      <w:r w:rsidR="00CB25FD" w:rsidRPr="00CB25FD">
        <w:t>Members include Brent Snyder, Representative Tarwater, and Jacob Poteete. Scheduling to be coordinated by OSFM counsel, Jared Smith.</w:t>
      </w:r>
    </w:p>
    <w:p w14:paraId="79D788EE" w14:textId="77777777" w:rsidR="00CB25FD" w:rsidRDefault="00CB25FD" w:rsidP="00904F85">
      <w:pPr>
        <w:spacing w:after="0" w:line="240" w:lineRule="auto"/>
      </w:pPr>
    </w:p>
    <w:p w14:paraId="6D5285C9" w14:textId="77777777" w:rsidR="00302346" w:rsidRDefault="00302346" w:rsidP="00904F85">
      <w:pPr>
        <w:spacing w:after="0" w:line="240" w:lineRule="auto"/>
      </w:pPr>
      <w:r>
        <w:t>5. Compliance Engine and Deficiencies</w:t>
      </w:r>
    </w:p>
    <w:p w14:paraId="2C7E9F63" w14:textId="77777777" w:rsidR="00904F85" w:rsidRDefault="00904F85" w:rsidP="00904F85">
      <w:pPr>
        <w:spacing w:after="0" w:line="240" w:lineRule="auto"/>
      </w:pPr>
    </w:p>
    <w:p w14:paraId="11E37253" w14:textId="6D23A912" w:rsidR="00302346" w:rsidRDefault="00104155" w:rsidP="00904F85">
      <w:pPr>
        <w:spacing w:after="0" w:line="240" w:lineRule="auto"/>
      </w:pPr>
      <w:r>
        <w:t xml:space="preserve">Brenda McNorton </w:t>
      </w:r>
      <w:r w:rsidR="00302346">
        <w:t>shared issues regarding outstanding elevator deficiencies dating back to 2023</w:t>
      </w:r>
      <w:r>
        <w:t xml:space="preserve"> from Brycer/compliance engine.</w:t>
      </w:r>
    </w:p>
    <w:p w14:paraId="5DA588D5" w14:textId="77777777" w:rsidR="00302346" w:rsidRDefault="00302346" w:rsidP="00904F85">
      <w:pPr>
        <w:spacing w:after="0" w:line="240" w:lineRule="auto"/>
      </w:pPr>
      <w:r>
        <w:t>Elevator companies may be unaware of unresolved deficiencies, especially after contractor changes.</w:t>
      </w:r>
    </w:p>
    <w:p w14:paraId="43D23B48" w14:textId="77777777" w:rsidR="00904F85" w:rsidRDefault="00904F85" w:rsidP="00904F85">
      <w:pPr>
        <w:spacing w:after="0" w:line="240" w:lineRule="auto"/>
      </w:pPr>
    </w:p>
    <w:p w14:paraId="327F3370" w14:textId="77777777" w:rsidR="00302346" w:rsidRDefault="00302346" w:rsidP="00904F85">
      <w:pPr>
        <w:spacing w:after="0" w:line="240" w:lineRule="auto"/>
      </w:pPr>
      <w:r>
        <w:t>New permissions now allow companies to view historical deficiencies in the Compliance Engine.</w:t>
      </w:r>
    </w:p>
    <w:p w14:paraId="54E52448" w14:textId="4CCC6596" w:rsidR="00302346" w:rsidRDefault="00302346" w:rsidP="00904F85">
      <w:pPr>
        <w:spacing w:after="0" w:line="240" w:lineRule="auto"/>
      </w:pPr>
      <w:r>
        <w:lastRenderedPageBreak/>
        <w:t xml:space="preserve">Efforts </w:t>
      </w:r>
      <w:r w:rsidR="00904F85">
        <w:t>are ongoing</w:t>
      </w:r>
      <w:r>
        <w:t xml:space="preserve"> to clean up outdated entries and ensure certificate accuracy.</w:t>
      </w:r>
    </w:p>
    <w:p w14:paraId="722714F3" w14:textId="77777777" w:rsidR="00904F85" w:rsidRDefault="00904F85" w:rsidP="00904F85">
      <w:pPr>
        <w:spacing w:after="0" w:line="240" w:lineRule="auto"/>
      </w:pPr>
    </w:p>
    <w:p w14:paraId="75ADBAC4" w14:textId="0E74B710" w:rsidR="00302346" w:rsidRDefault="00302346" w:rsidP="00904F85">
      <w:pPr>
        <w:spacing w:after="0" w:line="240" w:lineRule="auto"/>
      </w:pPr>
      <w:r>
        <w:t>6. Variance Request – Weld Properties / KC Lift &amp; Elevator</w:t>
      </w:r>
      <w:r w:rsidR="00104155">
        <w:t>/Eudora</w:t>
      </w:r>
    </w:p>
    <w:p w14:paraId="19C8F41E" w14:textId="77777777" w:rsidR="00904F85" w:rsidRDefault="00904F85" w:rsidP="00904F85">
      <w:pPr>
        <w:spacing w:after="0" w:line="240" w:lineRule="auto"/>
      </w:pPr>
    </w:p>
    <w:p w14:paraId="28B9FBF7" w14:textId="763E17EA" w:rsidR="00622F14" w:rsidRDefault="00622F14" w:rsidP="00622F14">
      <w:pPr>
        <w:spacing w:after="0" w:line="240" w:lineRule="auto"/>
      </w:pPr>
      <w:r>
        <w:t>Summary: Requesting a variance to allow a 16-foot vertical platform lift, exceeding the 14-foot maximum allowed by Kansas code.</w:t>
      </w:r>
    </w:p>
    <w:p w14:paraId="21515173" w14:textId="77777777" w:rsidR="00622F14" w:rsidRDefault="00622F14" w:rsidP="00622F14">
      <w:pPr>
        <w:spacing w:after="0" w:line="240" w:lineRule="auto"/>
      </w:pPr>
    </w:p>
    <w:p w14:paraId="47AE5A28" w14:textId="77777777" w:rsidR="00622F14" w:rsidRDefault="00622F14" w:rsidP="00622F14">
      <w:pPr>
        <w:spacing w:after="0" w:line="240" w:lineRule="auto"/>
      </w:pPr>
      <w:r>
        <w:t>The platform lift is being installed in a renovated historic church.</w:t>
      </w:r>
    </w:p>
    <w:p w14:paraId="06C57EE9" w14:textId="77777777" w:rsidR="00622F14" w:rsidRDefault="00622F14" w:rsidP="00622F14">
      <w:pPr>
        <w:spacing w:after="0" w:line="240" w:lineRule="auto"/>
      </w:pPr>
    </w:p>
    <w:p w14:paraId="53D4386E" w14:textId="1C49659F" w:rsidR="00622F14" w:rsidRDefault="00622F14" w:rsidP="00622F14">
      <w:pPr>
        <w:spacing w:after="0" w:line="240" w:lineRule="auto"/>
      </w:pPr>
      <w:r>
        <w:t>Installing a code-compliant Lula elevator would significantly increase costs and require major structural changes.</w:t>
      </w:r>
      <w:r w:rsidR="002275E9">
        <w:t xml:space="preserve"> </w:t>
      </w:r>
      <w:r>
        <w:t>Manufacturer documentation supports lift capability up to 23 feet.</w:t>
      </w:r>
    </w:p>
    <w:p w14:paraId="1A4ED645" w14:textId="77777777" w:rsidR="00622F14" w:rsidRDefault="00622F14" w:rsidP="00622F14">
      <w:pPr>
        <w:spacing w:after="0" w:line="240" w:lineRule="auto"/>
      </w:pPr>
      <w:r>
        <w:t>Concerns raised about setting precedent and proper usage (i.e., avoiding misuse of platform lifts in place of full elevators).</w:t>
      </w:r>
    </w:p>
    <w:p w14:paraId="5D7EE3E4" w14:textId="77777777" w:rsidR="00622F14" w:rsidRDefault="00622F14" w:rsidP="00622F14">
      <w:pPr>
        <w:spacing w:after="0" w:line="240" w:lineRule="auto"/>
      </w:pPr>
    </w:p>
    <w:p w14:paraId="5A49168A" w14:textId="7D9DA61F" w:rsidR="00622F14" w:rsidRDefault="00622F14" w:rsidP="00622F14">
      <w:pPr>
        <w:spacing w:after="0" w:line="240" w:lineRule="auto"/>
      </w:pPr>
      <w:r>
        <w:t>Motion:</w:t>
      </w:r>
      <w:r w:rsidR="002275E9">
        <w:t xml:space="preserve"> </w:t>
      </w:r>
      <w:r>
        <w:t>Motion to approve variance: Representative Tarwater</w:t>
      </w:r>
      <w:r w:rsidR="002275E9">
        <w:t xml:space="preserve"> </w:t>
      </w:r>
      <w:r>
        <w:t>Seconded: Jacob</w:t>
      </w:r>
      <w:r w:rsidR="002275E9">
        <w:t xml:space="preserve"> Poteete</w:t>
      </w:r>
    </w:p>
    <w:p w14:paraId="40F28632" w14:textId="77777777" w:rsidR="00622F14" w:rsidRDefault="00622F14" w:rsidP="00622F14">
      <w:pPr>
        <w:spacing w:after="0" w:line="240" w:lineRule="auto"/>
      </w:pPr>
    </w:p>
    <w:p w14:paraId="71E3A6C8" w14:textId="77777777" w:rsidR="00622F14" w:rsidRDefault="00622F14" w:rsidP="00622F14">
      <w:pPr>
        <w:spacing w:after="0" w:line="240" w:lineRule="auto"/>
      </w:pPr>
      <w:r>
        <w:t>After discussion, motion passed with a majority vote (one dissenting voice noted).</w:t>
      </w:r>
    </w:p>
    <w:p w14:paraId="4D0AEE02" w14:textId="77777777" w:rsidR="00622F14" w:rsidRDefault="00622F14" w:rsidP="00622F14">
      <w:pPr>
        <w:spacing w:after="0" w:line="240" w:lineRule="auto"/>
      </w:pPr>
    </w:p>
    <w:p w14:paraId="30CE644A" w14:textId="77777777" w:rsidR="00622F14" w:rsidRDefault="00622F14" w:rsidP="00622F14">
      <w:pPr>
        <w:spacing w:after="0" w:line="240" w:lineRule="auto"/>
      </w:pPr>
    </w:p>
    <w:p w14:paraId="6B67AD1A" w14:textId="45823F97" w:rsidR="00302346" w:rsidRDefault="00302346" w:rsidP="00622F14">
      <w:pPr>
        <w:spacing w:after="0" w:line="240" w:lineRule="auto"/>
      </w:pPr>
      <w:r>
        <w:t>7. New Business</w:t>
      </w:r>
    </w:p>
    <w:p w14:paraId="5D08C10E" w14:textId="77777777" w:rsidR="00904F85" w:rsidRDefault="00904F85" w:rsidP="00904F85">
      <w:pPr>
        <w:spacing w:after="0" w:line="240" w:lineRule="auto"/>
      </w:pPr>
    </w:p>
    <w:p w14:paraId="0368A148" w14:textId="77777777" w:rsidR="00302346" w:rsidRDefault="00302346" w:rsidP="00904F85">
      <w:pPr>
        <w:spacing w:after="0" w:line="240" w:lineRule="auto"/>
      </w:pPr>
      <w:r>
        <w:t>None officially brought forward.</w:t>
      </w:r>
    </w:p>
    <w:p w14:paraId="37AFC2F7" w14:textId="77777777" w:rsidR="00904F85" w:rsidRDefault="00904F85" w:rsidP="00904F85">
      <w:pPr>
        <w:spacing w:after="0" w:line="240" w:lineRule="auto"/>
      </w:pPr>
    </w:p>
    <w:p w14:paraId="5FFFEABF" w14:textId="77777777" w:rsidR="00302346" w:rsidRDefault="00302346" w:rsidP="00904F85">
      <w:pPr>
        <w:spacing w:after="0" w:line="240" w:lineRule="auto"/>
      </w:pPr>
      <w:r>
        <w:t>8. Public Comment</w:t>
      </w:r>
    </w:p>
    <w:p w14:paraId="78731CCB" w14:textId="77777777" w:rsidR="00904F85" w:rsidRDefault="00904F85" w:rsidP="00904F85">
      <w:pPr>
        <w:spacing w:after="0" w:line="240" w:lineRule="auto"/>
      </w:pPr>
    </w:p>
    <w:p w14:paraId="77DD85F0" w14:textId="77777777" w:rsidR="00302346" w:rsidRDefault="00302346" w:rsidP="00904F85">
      <w:pPr>
        <w:spacing w:after="0" w:line="240" w:lineRule="auto"/>
      </w:pPr>
      <w:r>
        <w:t>Billy Taylor (National Elevator Industry, Inc.):</w:t>
      </w:r>
    </w:p>
    <w:p w14:paraId="08683F41" w14:textId="79025712" w:rsidR="00302346" w:rsidRDefault="00302346" w:rsidP="00904F85">
      <w:pPr>
        <w:spacing w:after="0" w:line="240" w:lineRule="auto"/>
      </w:pPr>
      <w:r>
        <w:t>•</w:t>
      </w:r>
      <w:r w:rsidR="00904F85">
        <w:tab/>
        <w:t xml:space="preserve"> -</w:t>
      </w:r>
      <w:r>
        <w:t xml:space="preserve"> Requested participation in </w:t>
      </w:r>
      <w:r w:rsidR="00904F85">
        <w:t>the subcommittee</w:t>
      </w:r>
      <w:r>
        <w:t xml:space="preserve"> regarding service agreements.</w:t>
      </w:r>
    </w:p>
    <w:p w14:paraId="224F45DB" w14:textId="669D0EE9" w:rsidR="00302346" w:rsidRDefault="00302346" w:rsidP="00904F85">
      <w:pPr>
        <w:spacing w:after="0" w:line="240" w:lineRule="auto"/>
      </w:pPr>
      <w:r>
        <w:t>•</w:t>
      </w:r>
      <w:r w:rsidR="00904F85">
        <w:tab/>
        <w:t xml:space="preserve"> -</w:t>
      </w:r>
      <w:r>
        <w:t xml:space="preserve"> Raised concern over mechanics performing inspections without clear state guidance.</w:t>
      </w:r>
    </w:p>
    <w:p w14:paraId="09ECB093" w14:textId="77777777" w:rsidR="00904F85" w:rsidRDefault="00904F85" w:rsidP="00904F85">
      <w:pPr>
        <w:spacing w:after="0" w:line="240" w:lineRule="auto"/>
      </w:pPr>
    </w:p>
    <w:p w14:paraId="5637A099" w14:textId="77777777" w:rsidR="00302346" w:rsidRDefault="00302346" w:rsidP="00904F85">
      <w:pPr>
        <w:spacing w:after="0" w:line="240" w:lineRule="auto"/>
      </w:pPr>
      <w:r>
        <w:t>Kevin Sullivan (Elevator Industry Work Preservation):</w:t>
      </w:r>
    </w:p>
    <w:p w14:paraId="2F18F6B5" w14:textId="0E206B9C" w:rsidR="00302346" w:rsidRDefault="00302346" w:rsidP="00904F85">
      <w:pPr>
        <w:spacing w:after="0" w:line="240" w:lineRule="auto"/>
      </w:pPr>
      <w:r>
        <w:t>•</w:t>
      </w:r>
      <w:r w:rsidR="00904F85">
        <w:tab/>
        <w:t xml:space="preserve"> -</w:t>
      </w:r>
      <w:r>
        <w:t xml:space="preserve"> Expressed confusion over mechanics performing inspections on their own work.</w:t>
      </w:r>
    </w:p>
    <w:p w14:paraId="6BBD5185" w14:textId="2C81F706" w:rsidR="00302346" w:rsidRDefault="00302346" w:rsidP="00904F85">
      <w:pPr>
        <w:spacing w:after="0" w:line="240" w:lineRule="auto"/>
      </w:pPr>
      <w:r>
        <w:t>•</w:t>
      </w:r>
      <w:r w:rsidR="00904F85">
        <w:tab/>
        <w:t xml:space="preserve"> -</w:t>
      </w:r>
      <w:r>
        <w:t xml:space="preserve"> Emphasized importance of separating testing and inspection responsibilities.</w:t>
      </w:r>
    </w:p>
    <w:p w14:paraId="3AE4D5A0" w14:textId="77777777" w:rsidR="00904F85" w:rsidRDefault="00904F85" w:rsidP="00904F85">
      <w:pPr>
        <w:spacing w:after="0" w:line="240" w:lineRule="auto"/>
      </w:pPr>
    </w:p>
    <w:p w14:paraId="58ED5E5D" w14:textId="77777777" w:rsidR="00302346" w:rsidRDefault="00302346" w:rsidP="00904F85">
      <w:pPr>
        <w:spacing w:after="0" w:line="240" w:lineRule="auto"/>
      </w:pPr>
      <w:r>
        <w:t>9. Clarification on Inspection Practices</w:t>
      </w:r>
    </w:p>
    <w:p w14:paraId="254A0A27" w14:textId="77777777" w:rsidR="00302346" w:rsidRDefault="00302346" w:rsidP="00904F85">
      <w:pPr>
        <w:spacing w:after="0" w:line="240" w:lineRule="auto"/>
      </w:pPr>
      <w:r>
        <w:t>Discussion held regarding proper interpretation of Kansas law:</w:t>
      </w:r>
    </w:p>
    <w:p w14:paraId="24743104" w14:textId="4F1AACEF" w:rsidR="00302346" w:rsidRDefault="00302346" w:rsidP="00904F85">
      <w:pPr>
        <w:spacing w:after="0" w:line="240" w:lineRule="auto"/>
      </w:pPr>
      <w:r>
        <w:t>•</w:t>
      </w:r>
      <w:r w:rsidR="00904F85">
        <w:tab/>
        <w:t xml:space="preserve"> -</w:t>
      </w:r>
      <w:r>
        <w:t xml:space="preserve"> Licensed mechanics may perform </w:t>
      </w:r>
      <w:r w:rsidR="00904F85">
        <w:t>inspections but</w:t>
      </w:r>
      <w:r>
        <w:t xml:space="preserve"> cannot inspect their own work.</w:t>
      </w:r>
    </w:p>
    <w:p w14:paraId="18893ECC" w14:textId="4D8C4DFE" w:rsidR="00302346" w:rsidRDefault="00302346" w:rsidP="00904F85">
      <w:pPr>
        <w:spacing w:after="0" w:line="240" w:lineRule="auto"/>
      </w:pPr>
      <w:r>
        <w:t>•</w:t>
      </w:r>
      <w:r w:rsidR="00904F85">
        <w:tab/>
        <w:t xml:space="preserve"> -</w:t>
      </w:r>
      <w:r>
        <w:t xml:space="preserve"> </w:t>
      </w:r>
      <w:r w:rsidR="00D719D9">
        <w:t>Mark Engholm will</w:t>
      </w:r>
      <w:r>
        <w:t xml:space="preserve"> issue a </w:t>
      </w:r>
      <w:r w:rsidR="00904F85">
        <w:t>letter of clarification</w:t>
      </w:r>
      <w:r>
        <w:t xml:space="preserve"> to address ongoing confusion.</w:t>
      </w:r>
    </w:p>
    <w:p w14:paraId="656B2606" w14:textId="77777777" w:rsidR="00904F85" w:rsidRDefault="00904F85" w:rsidP="00904F85">
      <w:pPr>
        <w:spacing w:after="0" w:line="240" w:lineRule="auto"/>
      </w:pPr>
    </w:p>
    <w:p w14:paraId="643AD181" w14:textId="77777777" w:rsidR="00302346" w:rsidRDefault="00302346" w:rsidP="00904F85">
      <w:pPr>
        <w:spacing w:after="0" w:line="240" w:lineRule="auto"/>
      </w:pPr>
      <w:r>
        <w:t>10. Next Meeting</w:t>
      </w:r>
    </w:p>
    <w:p w14:paraId="1410B592" w14:textId="77777777" w:rsidR="00904F85" w:rsidRDefault="00904F85" w:rsidP="00904F85">
      <w:pPr>
        <w:spacing w:after="0" w:line="240" w:lineRule="auto"/>
      </w:pPr>
    </w:p>
    <w:p w14:paraId="3F8420F3" w14:textId="0D97485E" w:rsidR="00302346" w:rsidRDefault="00302346" w:rsidP="00904F85">
      <w:pPr>
        <w:spacing w:after="0" w:line="240" w:lineRule="auto"/>
      </w:pPr>
      <w:r>
        <w:t>Date: June 11, 2025</w:t>
      </w:r>
      <w:r w:rsidR="00414B5F">
        <w:t>, same time 10am</w:t>
      </w:r>
    </w:p>
    <w:p w14:paraId="3D69D7F7" w14:textId="77777777" w:rsidR="00904F85" w:rsidRDefault="00302346" w:rsidP="00904F85">
      <w:pPr>
        <w:spacing w:after="0" w:line="240" w:lineRule="auto"/>
      </w:pPr>
      <w:r>
        <w:t>Location: Same building and room for future meetings</w:t>
      </w:r>
    </w:p>
    <w:p w14:paraId="4AF0D102" w14:textId="60126998" w:rsidR="00302346" w:rsidRDefault="00302346" w:rsidP="00904F85">
      <w:pPr>
        <w:spacing w:after="0" w:line="240" w:lineRule="auto"/>
      </w:pPr>
      <w:r>
        <w:t xml:space="preserve"> </w:t>
      </w:r>
    </w:p>
    <w:p w14:paraId="138F258D" w14:textId="77777777" w:rsidR="00302346" w:rsidRDefault="00302346" w:rsidP="00904F85">
      <w:pPr>
        <w:spacing w:after="0" w:line="240" w:lineRule="auto"/>
      </w:pPr>
      <w:r>
        <w:t>11. Adjournment</w:t>
      </w:r>
    </w:p>
    <w:p w14:paraId="45FEE7B6" w14:textId="6A1927DA" w:rsidR="00DB3B6B" w:rsidRPr="00123403" w:rsidRDefault="00302346" w:rsidP="00904F85">
      <w:pPr>
        <w:spacing w:after="0" w:line="240" w:lineRule="auto"/>
      </w:pPr>
      <w:r>
        <w:t>Motion to adjourn approved</w:t>
      </w:r>
      <w:r w:rsidR="00904F85">
        <w:t xml:space="preserve"> at 11:06am</w:t>
      </w:r>
    </w:p>
    <w:sectPr w:rsidR="00DB3B6B" w:rsidRPr="00123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F8"/>
    <w:rsid w:val="00023F5F"/>
    <w:rsid w:val="00062295"/>
    <w:rsid w:val="000C5954"/>
    <w:rsid w:val="00104155"/>
    <w:rsid w:val="00123403"/>
    <w:rsid w:val="001F620D"/>
    <w:rsid w:val="002275E9"/>
    <w:rsid w:val="0028116A"/>
    <w:rsid w:val="00302346"/>
    <w:rsid w:val="00387613"/>
    <w:rsid w:val="00414B5F"/>
    <w:rsid w:val="005D33DB"/>
    <w:rsid w:val="00622F14"/>
    <w:rsid w:val="00773937"/>
    <w:rsid w:val="008120A6"/>
    <w:rsid w:val="00902C1B"/>
    <w:rsid w:val="00904F85"/>
    <w:rsid w:val="009D6C40"/>
    <w:rsid w:val="009F502D"/>
    <w:rsid w:val="00AC30A7"/>
    <w:rsid w:val="00B93276"/>
    <w:rsid w:val="00C05569"/>
    <w:rsid w:val="00C156EB"/>
    <w:rsid w:val="00C16403"/>
    <w:rsid w:val="00C43FF8"/>
    <w:rsid w:val="00C76E48"/>
    <w:rsid w:val="00CB25FD"/>
    <w:rsid w:val="00CC3197"/>
    <w:rsid w:val="00D719D9"/>
    <w:rsid w:val="00DB3B6B"/>
    <w:rsid w:val="00E51250"/>
    <w:rsid w:val="00E55340"/>
    <w:rsid w:val="00EC52FD"/>
    <w:rsid w:val="00EF770E"/>
    <w:rsid w:val="00F202BD"/>
    <w:rsid w:val="00FC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7C8E"/>
  <w15:chartTrackingRefBased/>
  <w15:docId w15:val="{4EC2C91F-8FC3-4434-98A5-F229955E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29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F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F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F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F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F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F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F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F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F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F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FF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3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FF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3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Dunderdale [KSFM]</dc:creator>
  <cp:keywords/>
  <dc:description/>
  <cp:lastModifiedBy>Jessica Dunderdale [KSFM]</cp:lastModifiedBy>
  <cp:revision>20</cp:revision>
  <dcterms:created xsi:type="dcterms:W3CDTF">2025-04-24T14:36:00Z</dcterms:created>
  <dcterms:modified xsi:type="dcterms:W3CDTF">2025-06-09T16:46:00Z</dcterms:modified>
</cp:coreProperties>
</file>